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0400" w14:textId="77777777" w:rsidR="0028482B" w:rsidRDefault="0028482B" w:rsidP="0028482B">
      <w:pPr>
        <w:pStyle w:val="Heading3"/>
      </w:pPr>
      <w:r>
        <w:t>Podcast</w:t>
      </w:r>
      <w:r>
        <w:rPr>
          <w:spacing w:val="-7"/>
        </w:rPr>
        <w:t xml:space="preserve"> </w:t>
      </w:r>
      <w:r>
        <w:t>Monologue</w:t>
      </w:r>
      <w:r>
        <w:rPr>
          <w:spacing w:val="-11"/>
        </w:rPr>
        <w:t xml:space="preserve"> </w:t>
      </w:r>
      <w:r>
        <w:rPr>
          <w:spacing w:val="-2"/>
        </w:rPr>
        <w:t>Transcript:</w:t>
      </w:r>
    </w:p>
    <w:p w14:paraId="59235182" w14:textId="77777777" w:rsidR="0028482B" w:rsidRDefault="0028482B" w:rsidP="0028482B">
      <w:pPr>
        <w:pStyle w:val="BodyText"/>
        <w:spacing w:before="159"/>
        <w:rPr>
          <w:b/>
          <w:sz w:val="28"/>
        </w:rPr>
      </w:pPr>
    </w:p>
    <w:p w14:paraId="3AFADC71" w14:textId="77777777" w:rsidR="0028482B" w:rsidRDefault="0028482B" w:rsidP="0028482B">
      <w:pPr>
        <w:pStyle w:val="BodyText"/>
        <w:spacing w:line="480" w:lineRule="auto"/>
        <w:ind w:left="120" w:right="144" w:firstLine="719"/>
      </w:pPr>
      <w:r>
        <w:t>Plastic is a material, and it takes a very long time to decompose, longer than paper and longer than metal. For people who study environment and climate, this is especially concerning to Earth’s oceans because pieces of plastic are reduced to smaller pieces by waves and ocean currents</w:t>
      </w:r>
      <w:r>
        <w:rPr>
          <w:spacing w:val="-4"/>
        </w:rPr>
        <w:t xml:space="preserve"> </w:t>
      </w:r>
      <w:r>
        <w:t>which</w:t>
      </w:r>
      <w:r>
        <w:rPr>
          <w:spacing w:val="-3"/>
        </w:rPr>
        <w:t xml:space="preserve"> </w:t>
      </w:r>
      <w:r>
        <w:t>then</w:t>
      </w:r>
      <w:r>
        <w:rPr>
          <w:spacing w:val="-4"/>
        </w:rPr>
        <w:t xml:space="preserve"> </w:t>
      </w:r>
      <w:r>
        <w:t>form</w:t>
      </w:r>
      <w:r>
        <w:rPr>
          <w:spacing w:val="-1"/>
        </w:rPr>
        <w:t xml:space="preserve"> </w:t>
      </w:r>
      <w:r>
        <w:t>groups</w:t>
      </w:r>
      <w:r>
        <w:rPr>
          <w:spacing w:val="-4"/>
        </w:rPr>
        <w:t xml:space="preserve"> </w:t>
      </w:r>
      <w:r>
        <w:t>with</w:t>
      </w:r>
      <w:r>
        <w:rPr>
          <w:spacing w:val="-3"/>
        </w:rPr>
        <w:t xml:space="preserve"> </w:t>
      </w:r>
      <w:r>
        <w:t>a</w:t>
      </w:r>
      <w:r>
        <w:rPr>
          <w:spacing w:val="-4"/>
        </w:rPr>
        <w:t xml:space="preserve"> </w:t>
      </w:r>
      <w:r>
        <w:t>high</w:t>
      </w:r>
      <w:r>
        <w:rPr>
          <w:spacing w:val="-3"/>
        </w:rPr>
        <w:t xml:space="preserve"> </w:t>
      </w:r>
      <w:r>
        <w:t>density</w:t>
      </w:r>
      <w:r>
        <w:rPr>
          <w:spacing w:val="-3"/>
        </w:rPr>
        <w:t xml:space="preserve"> </w:t>
      </w:r>
      <w:r>
        <w:t>of</w:t>
      </w:r>
      <w:r>
        <w:rPr>
          <w:spacing w:val="-3"/>
        </w:rPr>
        <w:t xml:space="preserve"> </w:t>
      </w:r>
      <w:r>
        <w:t>plastic,</w:t>
      </w:r>
      <w:r>
        <w:rPr>
          <w:spacing w:val="-3"/>
        </w:rPr>
        <w:t xml:space="preserve"> </w:t>
      </w:r>
      <w:r>
        <w:t>such</w:t>
      </w:r>
      <w:r>
        <w:rPr>
          <w:spacing w:val="-3"/>
        </w:rPr>
        <w:t xml:space="preserve"> </w:t>
      </w:r>
      <w:r>
        <w:t>as</w:t>
      </w:r>
      <w:r>
        <w:rPr>
          <w:spacing w:val="-4"/>
        </w:rPr>
        <w:t xml:space="preserve"> </w:t>
      </w:r>
      <w:r>
        <w:t>the</w:t>
      </w:r>
      <w:r>
        <w:rPr>
          <w:spacing w:val="-2"/>
        </w:rPr>
        <w:t xml:space="preserve"> </w:t>
      </w:r>
      <w:r>
        <w:t>Great</w:t>
      </w:r>
      <w:r>
        <w:rPr>
          <w:spacing w:val="-3"/>
        </w:rPr>
        <w:t xml:space="preserve"> </w:t>
      </w:r>
      <w:r>
        <w:t>Pacific</w:t>
      </w:r>
      <w:r>
        <w:rPr>
          <w:spacing w:val="-5"/>
        </w:rPr>
        <w:t xml:space="preserve"> </w:t>
      </w:r>
      <w:r>
        <w:t>Garbage Patch.</w:t>
      </w:r>
      <w:r>
        <w:rPr>
          <w:spacing w:val="-2"/>
        </w:rPr>
        <w:t xml:space="preserve"> </w:t>
      </w:r>
      <w:r>
        <w:t>Marine</w:t>
      </w:r>
      <w:r>
        <w:rPr>
          <w:spacing w:val="-3"/>
        </w:rPr>
        <w:t xml:space="preserve"> </w:t>
      </w:r>
      <w:r>
        <w:t>animals,</w:t>
      </w:r>
      <w:r>
        <w:rPr>
          <w:spacing w:val="-2"/>
        </w:rPr>
        <w:t xml:space="preserve"> </w:t>
      </w:r>
      <w:r>
        <w:t>such</w:t>
      </w:r>
      <w:r>
        <w:rPr>
          <w:spacing w:val="-2"/>
        </w:rPr>
        <w:t xml:space="preserve"> </w:t>
      </w:r>
      <w:r>
        <w:t>as</w:t>
      </w:r>
      <w:r>
        <w:rPr>
          <w:spacing w:val="-3"/>
        </w:rPr>
        <w:t xml:space="preserve"> </w:t>
      </w:r>
      <w:r>
        <w:t>whales,</w:t>
      </w:r>
      <w:r>
        <w:rPr>
          <w:spacing w:val="-2"/>
        </w:rPr>
        <w:t xml:space="preserve"> </w:t>
      </w:r>
      <w:r>
        <w:t>seabirds, and</w:t>
      </w:r>
      <w:r>
        <w:rPr>
          <w:spacing w:val="-2"/>
        </w:rPr>
        <w:t xml:space="preserve"> </w:t>
      </w:r>
      <w:r>
        <w:t>turtles,</w:t>
      </w:r>
      <w:r>
        <w:rPr>
          <w:spacing w:val="-2"/>
        </w:rPr>
        <w:t xml:space="preserve"> </w:t>
      </w:r>
      <w:r>
        <w:t>have</w:t>
      </w:r>
      <w:r>
        <w:rPr>
          <w:spacing w:val="-3"/>
        </w:rPr>
        <w:t xml:space="preserve"> </w:t>
      </w:r>
      <w:r>
        <w:t>been</w:t>
      </w:r>
      <w:r>
        <w:rPr>
          <w:spacing w:val="-2"/>
        </w:rPr>
        <w:t xml:space="preserve"> </w:t>
      </w:r>
      <w:r>
        <w:t>discovered</w:t>
      </w:r>
      <w:r>
        <w:rPr>
          <w:spacing w:val="-2"/>
        </w:rPr>
        <w:t xml:space="preserve"> </w:t>
      </w:r>
      <w:r>
        <w:t>dead from</w:t>
      </w:r>
      <w:r>
        <w:rPr>
          <w:spacing w:val="-2"/>
        </w:rPr>
        <w:t xml:space="preserve"> </w:t>
      </w:r>
      <w:r>
        <w:t>the high number of</w:t>
      </w:r>
      <w:r>
        <w:rPr>
          <w:spacing w:val="-2"/>
        </w:rPr>
        <w:t xml:space="preserve"> </w:t>
      </w:r>
      <w:r>
        <w:t>plastic</w:t>
      </w:r>
      <w:r>
        <w:rPr>
          <w:spacing w:val="-1"/>
        </w:rPr>
        <w:t xml:space="preserve"> </w:t>
      </w:r>
      <w:r>
        <w:t>particles</w:t>
      </w:r>
      <w:r>
        <w:rPr>
          <w:spacing w:val="-1"/>
        </w:rPr>
        <w:t xml:space="preserve"> </w:t>
      </w:r>
      <w:r>
        <w:t>that they consume when they are</w:t>
      </w:r>
      <w:r>
        <w:rPr>
          <w:spacing w:val="-1"/>
        </w:rPr>
        <w:t xml:space="preserve"> </w:t>
      </w:r>
      <w:r>
        <w:t>trying to eat.</w:t>
      </w:r>
      <w:r>
        <w:rPr>
          <w:spacing w:val="-5"/>
        </w:rPr>
        <w:t xml:space="preserve"> </w:t>
      </w:r>
      <w:r>
        <w:t>The</w:t>
      </w:r>
      <w:r>
        <w:rPr>
          <w:spacing w:val="-2"/>
        </w:rPr>
        <w:t xml:space="preserve"> </w:t>
      </w:r>
      <w:r>
        <w:t>plastic</w:t>
      </w:r>
      <w:r>
        <w:rPr>
          <w:spacing w:val="-1"/>
        </w:rPr>
        <w:t xml:space="preserve"> </w:t>
      </w:r>
      <w:r>
        <w:t>harms humans too because the toxic chemicals that fish eat become more concentrated in the animals which eat the fish, including humans, in a process called biomagnification. For example, many fish now have a small amount of mercury within them which does not harm them, but now humans who eat fish daily are more likely to develop mercury poisoning.</w:t>
      </w:r>
    </w:p>
    <w:p w14:paraId="44E7AA53" w14:textId="77777777" w:rsidR="0028482B" w:rsidRDefault="0028482B" w:rsidP="0028482B">
      <w:pPr>
        <w:pStyle w:val="BodyText"/>
        <w:spacing w:before="163" w:line="480" w:lineRule="auto"/>
        <w:ind w:left="120" w:right="81" w:firstLine="719"/>
      </w:pPr>
      <w:r>
        <w:t>In 2013, the organization The Ocean Cleanup was founded by a young Dutch inventor named</w:t>
      </w:r>
      <w:r>
        <w:rPr>
          <w:spacing w:val="-5"/>
        </w:rPr>
        <w:t xml:space="preserve"> </w:t>
      </w:r>
      <w:r>
        <w:t>Boyan</w:t>
      </w:r>
      <w:r>
        <w:rPr>
          <w:spacing w:val="-3"/>
        </w:rPr>
        <w:t xml:space="preserve"> </w:t>
      </w:r>
      <w:r>
        <w:t>Slat.</w:t>
      </w:r>
      <w:r>
        <w:rPr>
          <w:spacing w:val="-15"/>
        </w:rPr>
        <w:t xml:space="preserve"> </w:t>
      </w:r>
      <w:r>
        <w:t>As</w:t>
      </w:r>
      <w:r>
        <w:rPr>
          <w:spacing w:val="-4"/>
        </w:rPr>
        <w:t xml:space="preserve"> </w:t>
      </w:r>
      <w:r>
        <w:t>a</w:t>
      </w:r>
      <w:r>
        <w:rPr>
          <w:spacing w:val="-5"/>
        </w:rPr>
        <w:t xml:space="preserve"> </w:t>
      </w:r>
      <w:r>
        <w:t>teenager,</w:t>
      </w:r>
      <w:r>
        <w:rPr>
          <w:spacing w:val="-3"/>
        </w:rPr>
        <w:t xml:space="preserve"> </w:t>
      </w:r>
      <w:r>
        <w:t>Slat</w:t>
      </w:r>
      <w:r>
        <w:rPr>
          <w:spacing w:val="-3"/>
        </w:rPr>
        <w:t xml:space="preserve"> </w:t>
      </w:r>
      <w:r>
        <w:t>became</w:t>
      </w:r>
      <w:r>
        <w:rPr>
          <w:spacing w:val="-3"/>
        </w:rPr>
        <w:t xml:space="preserve"> </w:t>
      </w:r>
      <w:r>
        <w:t>dedicated</w:t>
      </w:r>
      <w:r>
        <w:rPr>
          <w:spacing w:val="-3"/>
        </w:rPr>
        <w:t xml:space="preserve"> </w:t>
      </w:r>
      <w:r>
        <w:t>to</w:t>
      </w:r>
      <w:r>
        <w:rPr>
          <w:spacing w:val="-3"/>
        </w:rPr>
        <w:t xml:space="preserve"> </w:t>
      </w:r>
      <w:r>
        <w:t>tackling</w:t>
      </w:r>
      <w:r>
        <w:rPr>
          <w:spacing w:val="-3"/>
        </w:rPr>
        <w:t xml:space="preserve"> </w:t>
      </w:r>
      <w:r>
        <w:t>the</w:t>
      </w:r>
      <w:r>
        <w:rPr>
          <w:spacing w:val="-3"/>
        </w:rPr>
        <w:t xml:space="preserve"> </w:t>
      </w:r>
      <w:r>
        <w:t>issue</w:t>
      </w:r>
      <w:r>
        <w:rPr>
          <w:spacing w:val="-3"/>
        </w:rPr>
        <w:t xml:space="preserve"> </w:t>
      </w:r>
      <w:r>
        <w:t>of</w:t>
      </w:r>
      <w:r>
        <w:rPr>
          <w:spacing w:val="-5"/>
        </w:rPr>
        <w:t xml:space="preserve"> </w:t>
      </w:r>
      <w:r>
        <w:t>plastic</w:t>
      </w:r>
      <w:r>
        <w:rPr>
          <w:spacing w:val="-4"/>
        </w:rPr>
        <w:t xml:space="preserve"> </w:t>
      </w:r>
      <w:r>
        <w:t>pollution in the oceans when he went diving and saw that there was more plastic in the places he was exploring</w:t>
      </w:r>
      <w:r>
        <w:rPr>
          <w:spacing w:val="-2"/>
        </w:rPr>
        <w:t xml:space="preserve"> </w:t>
      </w:r>
      <w:r>
        <w:t>than</w:t>
      </w:r>
      <w:r>
        <w:rPr>
          <w:spacing w:val="-2"/>
        </w:rPr>
        <w:t xml:space="preserve"> </w:t>
      </w:r>
      <w:r>
        <w:t>fish.</w:t>
      </w:r>
      <w:r>
        <w:rPr>
          <w:spacing w:val="-7"/>
        </w:rPr>
        <w:t xml:space="preserve"> </w:t>
      </w:r>
      <w:r>
        <w:t>This</w:t>
      </w:r>
      <w:r>
        <w:rPr>
          <w:spacing w:val="-3"/>
        </w:rPr>
        <w:t xml:space="preserve"> </w:t>
      </w:r>
      <w:r>
        <w:t>soon</w:t>
      </w:r>
      <w:r>
        <w:rPr>
          <w:spacing w:val="-2"/>
        </w:rPr>
        <w:t xml:space="preserve"> </w:t>
      </w:r>
      <w:r>
        <w:t>led</w:t>
      </w:r>
      <w:r>
        <w:rPr>
          <w:spacing w:val="-2"/>
        </w:rPr>
        <w:t xml:space="preserve"> </w:t>
      </w:r>
      <w:r>
        <w:t>to</w:t>
      </w:r>
      <w:r>
        <w:rPr>
          <w:spacing w:val="-2"/>
        </w:rPr>
        <w:t xml:space="preserve"> </w:t>
      </w:r>
      <w:r>
        <w:t>an</w:t>
      </w:r>
      <w:r>
        <w:rPr>
          <w:spacing w:val="-2"/>
        </w:rPr>
        <w:t xml:space="preserve"> </w:t>
      </w:r>
      <w:r>
        <w:t>intensive</w:t>
      </w:r>
      <w:r>
        <w:rPr>
          <w:spacing w:val="-2"/>
        </w:rPr>
        <w:t xml:space="preserve"> </w:t>
      </w:r>
      <w:r>
        <w:t>high</w:t>
      </w:r>
      <w:r>
        <w:rPr>
          <w:spacing w:val="-2"/>
        </w:rPr>
        <w:t xml:space="preserve"> </w:t>
      </w:r>
      <w:r>
        <w:t>school</w:t>
      </w:r>
      <w:r>
        <w:rPr>
          <w:spacing w:val="-2"/>
        </w:rPr>
        <w:t xml:space="preserve"> </w:t>
      </w:r>
      <w:r>
        <w:t>project</w:t>
      </w:r>
      <w:r>
        <w:rPr>
          <w:spacing w:val="-2"/>
        </w:rPr>
        <w:t xml:space="preserve"> </w:t>
      </w:r>
      <w:r>
        <w:t>about plastic</w:t>
      </w:r>
      <w:r>
        <w:rPr>
          <w:spacing w:val="-2"/>
        </w:rPr>
        <w:t xml:space="preserve"> </w:t>
      </w:r>
      <w:r>
        <w:t>pollution,</w:t>
      </w:r>
      <w:r>
        <w:rPr>
          <w:spacing w:val="-2"/>
        </w:rPr>
        <w:t xml:space="preserve"> </w:t>
      </w:r>
      <w:r>
        <w:t>and later a</w:t>
      </w:r>
      <w:r>
        <w:rPr>
          <w:spacing w:val="-1"/>
        </w:rPr>
        <w:t xml:space="preserve"> </w:t>
      </w:r>
      <w:r>
        <w:t>TEDx talk where he presented his designs for a system that could catch plastic using the ocean currents.</w:t>
      </w:r>
      <w:r>
        <w:rPr>
          <w:spacing w:val="-1"/>
        </w:rPr>
        <w:t xml:space="preserve"> </w:t>
      </w:r>
      <w:r>
        <w:t>He</w:t>
      </w:r>
      <w:r>
        <w:rPr>
          <w:spacing w:val="-2"/>
        </w:rPr>
        <w:t xml:space="preserve"> </w:t>
      </w:r>
      <w:r>
        <w:t>became</w:t>
      </w:r>
      <w:r>
        <w:rPr>
          <w:spacing w:val="-1"/>
        </w:rPr>
        <w:t xml:space="preserve"> </w:t>
      </w:r>
      <w:r>
        <w:t>so</w:t>
      </w:r>
      <w:r>
        <w:rPr>
          <w:spacing w:val="-1"/>
        </w:rPr>
        <w:t xml:space="preserve"> </w:t>
      </w:r>
      <w:r>
        <w:t>passionate</w:t>
      </w:r>
      <w:r>
        <w:rPr>
          <w:spacing w:val="-1"/>
        </w:rPr>
        <w:t xml:space="preserve"> </w:t>
      </w:r>
      <w:r>
        <w:t>about</w:t>
      </w:r>
      <w:r>
        <w:rPr>
          <w:spacing w:val="-1"/>
        </w:rPr>
        <w:t xml:space="preserve"> </w:t>
      </w:r>
      <w:r>
        <w:t>his idea</w:t>
      </w:r>
      <w:r>
        <w:rPr>
          <w:spacing w:val="-3"/>
        </w:rPr>
        <w:t xml:space="preserve"> </w:t>
      </w:r>
      <w:r>
        <w:t>that</w:t>
      </w:r>
      <w:r>
        <w:rPr>
          <w:spacing w:val="-1"/>
        </w:rPr>
        <w:t xml:space="preserve"> </w:t>
      </w:r>
      <w:r>
        <w:t>he</w:t>
      </w:r>
      <w:r>
        <w:rPr>
          <w:spacing w:val="-2"/>
        </w:rPr>
        <w:t xml:space="preserve"> </w:t>
      </w:r>
      <w:r>
        <w:t>later</w:t>
      </w:r>
      <w:r>
        <w:rPr>
          <w:spacing w:val="-1"/>
        </w:rPr>
        <w:t xml:space="preserve"> </w:t>
      </w:r>
      <w:r>
        <w:t>dropped</w:t>
      </w:r>
      <w:r>
        <w:rPr>
          <w:spacing w:val="-1"/>
        </w:rPr>
        <w:t xml:space="preserve"> </w:t>
      </w:r>
      <w:r>
        <w:t>out</w:t>
      </w:r>
      <w:r>
        <w:rPr>
          <w:spacing w:val="-1"/>
        </w:rPr>
        <w:t xml:space="preserve"> </w:t>
      </w:r>
      <w:r>
        <w:t>of</w:t>
      </w:r>
      <w:r>
        <w:rPr>
          <w:spacing w:val="-1"/>
        </w:rPr>
        <w:t xml:space="preserve"> </w:t>
      </w:r>
      <w:r>
        <w:t>university</w:t>
      </w:r>
      <w:r>
        <w:rPr>
          <w:spacing w:val="-1"/>
        </w:rPr>
        <w:t xml:space="preserve"> </w:t>
      </w:r>
      <w:r>
        <w:t>to found</w:t>
      </w:r>
      <w:r>
        <w:rPr>
          <w:spacing w:val="-3"/>
        </w:rPr>
        <w:t xml:space="preserve"> </w:t>
      </w:r>
      <w:r>
        <w:t>The Ocean Cleanup as its CEO, aged just 18 years old. Boyan Slat now spends his career developing technology to remove plastic from the oceans, and very much like the Swedish</w:t>
      </w:r>
    </w:p>
    <w:p w14:paraId="067E12BD" w14:textId="77777777" w:rsidR="0028482B" w:rsidRDefault="0028482B" w:rsidP="0028482B">
      <w:pPr>
        <w:spacing w:line="480" w:lineRule="auto"/>
        <w:sectPr w:rsidR="0028482B" w:rsidSect="0028482B">
          <w:pgSz w:w="12240" w:h="15840"/>
          <w:pgMar w:top="1340" w:right="1320" w:bottom="280" w:left="1320" w:header="717" w:footer="0" w:gutter="0"/>
          <w:cols w:space="720"/>
        </w:sectPr>
      </w:pPr>
    </w:p>
    <w:p w14:paraId="2DA1954F" w14:textId="77777777" w:rsidR="0028482B" w:rsidRDefault="0028482B" w:rsidP="0028482B">
      <w:pPr>
        <w:pStyle w:val="BodyText"/>
        <w:spacing w:before="89" w:line="480" w:lineRule="auto"/>
        <w:ind w:left="120"/>
      </w:pPr>
      <w:r>
        <w:lastRenderedPageBreak/>
        <w:t>activist</w:t>
      </w:r>
      <w:r>
        <w:rPr>
          <w:spacing w:val="-2"/>
        </w:rPr>
        <w:t xml:space="preserve"> </w:t>
      </w:r>
      <w:r>
        <w:t>Greta</w:t>
      </w:r>
      <w:r>
        <w:rPr>
          <w:spacing w:val="-9"/>
        </w:rPr>
        <w:t xml:space="preserve"> </w:t>
      </w:r>
      <w:r>
        <w:t>Thunberg, Boyan</w:t>
      </w:r>
      <w:r>
        <w:rPr>
          <w:spacing w:val="-3"/>
        </w:rPr>
        <w:t xml:space="preserve"> </w:t>
      </w:r>
      <w:r>
        <w:t>Slat</w:t>
      </w:r>
      <w:r>
        <w:rPr>
          <w:spacing w:val="-3"/>
        </w:rPr>
        <w:t xml:space="preserve"> </w:t>
      </w:r>
      <w:r>
        <w:t>is</w:t>
      </w:r>
      <w:r>
        <w:rPr>
          <w:spacing w:val="-4"/>
        </w:rPr>
        <w:t xml:space="preserve"> </w:t>
      </w:r>
      <w:r>
        <w:t>a</w:t>
      </w:r>
      <w:r>
        <w:rPr>
          <w:spacing w:val="-3"/>
        </w:rPr>
        <w:t xml:space="preserve"> </w:t>
      </w:r>
      <w:r>
        <w:t>young</w:t>
      </w:r>
      <w:r>
        <w:rPr>
          <w:spacing w:val="-3"/>
        </w:rPr>
        <w:t xml:space="preserve"> </w:t>
      </w:r>
      <w:r>
        <w:t>genius</w:t>
      </w:r>
      <w:r>
        <w:rPr>
          <w:spacing w:val="-4"/>
        </w:rPr>
        <w:t xml:space="preserve"> </w:t>
      </w:r>
      <w:r>
        <w:t>with</w:t>
      </w:r>
      <w:r>
        <w:rPr>
          <w:spacing w:val="-3"/>
        </w:rPr>
        <w:t xml:space="preserve"> </w:t>
      </w:r>
      <w:r>
        <w:t>high</w:t>
      </w:r>
      <w:r>
        <w:rPr>
          <w:spacing w:val="-3"/>
        </w:rPr>
        <w:t xml:space="preserve"> </w:t>
      </w:r>
      <w:r>
        <w:t>ambition</w:t>
      </w:r>
      <w:r>
        <w:rPr>
          <w:spacing w:val="-6"/>
        </w:rPr>
        <w:t xml:space="preserve"> </w:t>
      </w:r>
      <w:r>
        <w:t>who</w:t>
      </w:r>
      <w:r>
        <w:rPr>
          <w:spacing w:val="-3"/>
        </w:rPr>
        <w:t xml:space="preserve"> </w:t>
      </w:r>
      <w:r>
        <w:t>is</w:t>
      </w:r>
      <w:r>
        <w:rPr>
          <w:spacing w:val="-4"/>
        </w:rPr>
        <w:t xml:space="preserve"> </w:t>
      </w:r>
      <w:r>
        <w:t>very</w:t>
      </w:r>
      <w:r>
        <w:rPr>
          <w:spacing w:val="-3"/>
        </w:rPr>
        <w:t xml:space="preserve"> </w:t>
      </w:r>
      <w:r>
        <w:t>devoted</w:t>
      </w:r>
      <w:r>
        <w:rPr>
          <w:spacing w:val="-3"/>
        </w:rPr>
        <w:t xml:space="preserve"> </w:t>
      </w:r>
      <w:r>
        <w:t>to his cause of environmentalism.</w:t>
      </w:r>
    </w:p>
    <w:p w14:paraId="2AE9B777" w14:textId="202221F4" w:rsidR="0028482B" w:rsidRDefault="0028482B" w:rsidP="0028482B">
      <w:pPr>
        <w:pStyle w:val="BodyText"/>
        <w:spacing w:before="161" w:line="480" w:lineRule="auto"/>
        <w:ind w:left="120" w:firstLine="719"/>
      </w:pPr>
      <w:r>
        <w:t>In addressing plastic pollution, the media has employed the use of the phrase “reduce, reuse, recycle,” otherwise known as</w:t>
      </w:r>
      <w:r>
        <w:rPr>
          <w:spacing w:val="-2"/>
        </w:rPr>
        <w:t xml:space="preserve"> </w:t>
      </w:r>
      <w:r>
        <w:t>The</w:t>
      </w:r>
      <w:r>
        <w:rPr>
          <w:spacing w:val="-3"/>
        </w:rPr>
        <w:t xml:space="preserve"> </w:t>
      </w:r>
      <w:r>
        <w:t>Three Rs. Recycling is the practice of converting waste into reusable material, whereas reusing means that a household might use a plastic container a second time before throwing it out, and thus before it becomes waste. However, reusing and recycling</w:t>
      </w:r>
      <w:r>
        <w:rPr>
          <w:spacing w:val="-3"/>
        </w:rPr>
        <w:t xml:space="preserve"> </w:t>
      </w:r>
      <w:r>
        <w:t>is</w:t>
      </w:r>
      <w:r>
        <w:rPr>
          <w:spacing w:val="-3"/>
        </w:rPr>
        <w:t xml:space="preserve"> </w:t>
      </w:r>
      <w:r>
        <w:t>not</w:t>
      </w:r>
      <w:r>
        <w:rPr>
          <w:spacing w:val="-3"/>
        </w:rPr>
        <w:t xml:space="preserve"> </w:t>
      </w:r>
      <w:r>
        <w:t>an</w:t>
      </w:r>
      <w:r>
        <w:rPr>
          <w:spacing w:val="-3"/>
        </w:rPr>
        <w:t xml:space="preserve"> </w:t>
      </w:r>
      <w:r>
        <w:t>entirely</w:t>
      </w:r>
      <w:r>
        <w:rPr>
          <w:spacing w:val="-3"/>
        </w:rPr>
        <w:t xml:space="preserve"> </w:t>
      </w:r>
      <w:r>
        <w:t>reliable</w:t>
      </w:r>
      <w:r>
        <w:rPr>
          <w:spacing w:val="-3"/>
        </w:rPr>
        <w:t xml:space="preserve"> </w:t>
      </w:r>
      <w:r>
        <w:t>method</w:t>
      </w:r>
      <w:r>
        <w:rPr>
          <w:spacing w:val="-3"/>
        </w:rPr>
        <w:t xml:space="preserve"> </w:t>
      </w:r>
      <w:r>
        <w:t>of</w:t>
      </w:r>
      <w:r>
        <w:rPr>
          <w:spacing w:val="-3"/>
        </w:rPr>
        <w:t xml:space="preserve"> </w:t>
      </w:r>
      <w:r>
        <w:t>reducing</w:t>
      </w:r>
      <w:r>
        <w:rPr>
          <w:spacing w:val="-3"/>
        </w:rPr>
        <w:t xml:space="preserve"> </w:t>
      </w:r>
      <w:r>
        <w:t>pollution</w:t>
      </w:r>
      <w:r>
        <w:rPr>
          <w:spacing w:val="-3"/>
        </w:rPr>
        <w:t xml:space="preserve"> </w:t>
      </w:r>
      <w:r>
        <w:t>because</w:t>
      </w:r>
      <w:r>
        <w:rPr>
          <w:spacing w:val="-4"/>
        </w:rPr>
        <w:t xml:space="preserve"> </w:t>
      </w:r>
      <w:r>
        <w:t>it</w:t>
      </w:r>
      <w:r>
        <w:rPr>
          <w:spacing w:val="-3"/>
        </w:rPr>
        <w:t xml:space="preserve"> </w:t>
      </w:r>
      <w:r>
        <w:t>is</w:t>
      </w:r>
      <w:r>
        <w:rPr>
          <w:spacing w:val="-4"/>
        </w:rPr>
        <w:t xml:space="preserve"> </w:t>
      </w:r>
      <w:r>
        <w:t>not</w:t>
      </w:r>
      <w:r>
        <w:rPr>
          <w:spacing w:val="-3"/>
        </w:rPr>
        <w:t xml:space="preserve"> </w:t>
      </w:r>
      <w:r>
        <w:t>guaranteed</w:t>
      </w:r>
      <w:r>
        <w:rPr>
          <w:spacing w:val="-3"/>
        </w:rPr>
        <w:t xml:space="preserve"> </w:t>
      </w:r>
      <w:r>
        <w:t xml:space="preserve">that all plastic will be recycled, therefore the first R, reduce, is the most important act, for it refers to avoiding plastic altogether by using other alternatives. Some schools are advocating for the replacement of plastic bags with beeswax wraps so that students can carry </w:t>
      </w:r>
      <w:proofErr w:type="spellStart"/>
      <w:r>
        <w:t>litterless</w:t>
      </w:r>
      <w:proofErr w:type="spellEnd"/>
      <w:r>
        <w:t xml:space="preserve"> lunches, or without wasting plastic excessively; this is a prime example of the first R, reduce. The other two Rs,</w:t>
      </w:r>
      <w:r>
        <w:rPr>
          <w:spacing w:val="-2"/>
        </w:rPr>
        <w:t xml:space="preserve"> </w:t>
      </w:r>
      <w:r>
        <w:t>reuse</w:t>
      </w:r>
      <w:r>
        <w:rPr>
          <w:spacing w:val="-3"/>
        </w:rPr>
        <w:t xml:space="preserve"> </w:t>
      </w:r>
      <w:r>
        <w:t>and</w:t>
      </w:r>
      <w:r>
        <w:rPr>
          <w:spacing w:val="-2"/>
        </w:rPr>
        <w:t xml:space="preserve"> </w:t>
      </w:r>
      <w:r>
        <w:t>recycle,</w:t>
      </w:r>
      <w:r>
        <w:rPr>
          <w:spacing w:val="-2"/>
        </w:rPr>
        <w:t xml:space="preserve"> </w:t>
      </w:r>
      <w:r>
        <w:t>are</w:t>
      </w:r>
      <w:r>
        <w:rPr>
          <w:spacing w:val="-1"/>
        </w:rPr>
        <w:t xml:space="preserve"> </w:t>
      </w:r>
      <w:r>
        <w:t>best</w:t>
      </w:r>
      <w:r>
        <w:rPr>
          <w:spacing w:val="-2"/>
        </w:rPr>
        <w:t xml:space="preserve"> </w:t>
      </w:r>
      <w:r>
        <w:t>used</w:t>
      </w:r>
      <w:r>
        <w:rPr>
          <w:spacing w:val="-2"/>
        </w:rPr>
        <w:t xml:space="preserve"> </w:t>
      </w:r>
      <w:r>
        <w:t>in</w:t>
      </w:r>
      <w:r>
        <w:rPr>
          <w:spacing w:val="-2"/>
        </w:rPr>
        <w:t xml:space="preserve"> </w:t>
      </w:r>
      <w:r>
        <w:t>households</w:t>
      </w:r>
      <w:r>
        <w:rPr>
          <w:spacing w:val="-2"/>
        </w:rPr>
        <w:t xml:space="preserve"> </w:t>
      </w:r>
      <w:r>
        <w:t>and in</w:t>
      </w:r>
      <w:r>
        <w:rPr>
          <w:spacing w:val="-2"/>
        </w:rPr>
        <w:t xml:space="preserve"> </w:t>
      </w:r>
      <w:r>
        <w:t>businesses</w:t>
      </w:r>
      <w:r>
        <w:rPr>
          <w:spacing w:val="-3"/>
        </w:rPr>
        <w:t xml:space="preserve"> </w:t>
      </w:r>
      <w:r>
        <w:t>to</w:t>
      </w:r>
      <w:r>
        <w:rPr>
          <w:spacing w:val="-2"/>
        </w:rPr>
        <w:t xml:space="preserve"> </w:t>
      </w:r>
      <w:r>
        <w:t>exercise</w:t>
      </w:r>
      <w:r>
        <w:rPr>
          <w:spacing w:val="-2"/>
        </w:rPr>
        <w:t xml:space="preserve"> </w:t>
      </w:r>
      <w:r>
        <w:t>caution</w:t>
      </w:r>
      <w:r>
        <w:rPr>
          <w:spacing w:val="-2"/>
        </w:rPr>
        <w:t xml:space="preserve"> </w:t>
      </w:r>
      <w:r>
        <w:t>about</w:t>
      </w:r>
      <w:r>
        <w:rPr>
          <w:spacing w:val="-2"/>
        </w:rPr>
        <w:t xml:space="preserve"> </w:t>
      </w:r>
      <w:r>
        <w:t xml:space="preserve">the disposal of their plastic products where plastic usage maybe cannot be reduced very easily. </w:t>
      </w:r>
    </w:p>
    <w:p w14:paraId="4DD2DDF5" w14:textId="77777777" w:rsidR="00467F9B" w:rsidRDefault="00467F9B"/>
    <w:sectPr w:rsidR="00467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D7"/>
    <w:rsid w:val="0028482B"/>
    <w:rsid w:val="00467F9B"/>
    <w:rsid w:val="00990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03D7"/>
  <w15:chartTrackingRefBased/>
  <w15:docId w15:val="{F910D768-6B5E-4E2B-9C94-257AAA2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2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9900D7"/>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semiHidden/>
    <w:unhideWhenUsed/>
    <w:qFormat/>
    <w:rsid w:val="009900D7"/>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unhideWhenUsed/>
    <w:qFormat/>
    <w:rsid w:val="009900D7"/>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9900D7"/>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CA"/>
      <w14:ligatures w14:val="standardContextual"/>
    </w:rPr>
  </w:style>
  <w:style w:type="paragraph" w:styleId="Heading5">
    <w:name w:val="heading 5"/>
    <w:basedOn w:val="Normal"/>
    <w:next w:val="Normal"/>
    <w:link w:val="Heading5Char"/>
    <w:uiPriority w:val="9"/>
    <w:semiHidden/>
    <w:unhideWhenUsed/>
    <w:qFormat/>
    <w:rsid w:val="009900D7"/>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CA"/>
      <w14:ligatures w14:val="standardContextual"/>
    </w:rPr>
  </w:style>
  <w:style w:type="paragraph" w:styleId="Heading6">
    <w:name w:val="heading 6"/>
    <w:basedOn w:val="Normal"/>
    <w:next w:val="Normal"/>
    <w:link w:val="Heading6Char"/>
    <w:uiPriority w:val="9"/>
    <w:semiHidden/>
    <w:unhideWhenUsed/>
    <w:qFormat/>
    <w:rsid w:val="009900D7"/>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CA"/>
      <w14:ligatures w14:val="standardContextual"/>
    </w:rPr>
  </w:style>
  <w:style w:type="paragraph" w:styleId="Heading7">
    <w:name w:val="heading 7"/>
    <w:basedOn w:val="Normal"/>
    <w:next w:val="Normal"/>
    <w:link w:val="Heading7Char"/>
    <w:uiPriority w:val="9"/>
    <w:semiHidden/>
    <w:unhideWhenUsed/>
    <w:qFormat/>
    <w:rsid w:val="009900D7"/>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CA"/>
      <w14:ligatures w14:val="standardContextual"/>
    </w:rPr>
  </w:style>
  <w:style w:type="paragraph" w:styleId="Heading8">
    <w:name w:val="heading 8"/>
    <w:basedOn w:val="Normal"/>
    <w:next w:val="Normal"/>
    <w:link w:val="Heading8Char"/>
    <w:uiPriority w:val="9"/>
    <w:semiHidden/>
    <w:unhideWhenUsed/>
    <w:qFormat/>
    <w:rsid w:val="009900D7"/>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CA"/>
      <w14:ligatures w14:val="standardContextual"/>
    </w:rPr>
  </w:style>
  <w:style w:type="paragraph" w:styleId="Heading9">
    <w:name w:val="heading 9"/>
    <w:basedOn w:val="Normal"/>
    <w:next w:val="Normal"/>
    <w:link w:val="Heading9Char"/>
    <w:uiPriority w:val="9"/>
    <w:semiHidden/>
    <w:unhideWhenUsed/>
    <w:qFormat/>
    <w:rsid w:val="009900D7"/>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00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00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00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00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00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00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00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00D7"/>
    <w:rPr>
      <w:rFonts w:eastAsiaTheme="majorEastAsia" w:cstheme="majorBidi"/>
      <w:color w:val="272727" w:themeColor="text1" w:themeTint="D8"/>
    </w:rPr>
  </w:style>
  <w:style w:type="paragraph" w:styleId="Title">
    <w:name w:val="Title"/>
    <w:basedOn w:val="Normal"/>
    <w:next w:val="Normal"/>
    <w:link w:val="TitleChar"/>
    <w:uiPriority w:val="10"/>
    <w:qFormat/>
    <w:rsid w:val="009900D7"/>
    <w:pPr>
      <w:widowControl/>
      <w:autoSpaceDE/>
      <w:autoSpaceDN/>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9900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00D7"/>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9900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00D7"/>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CA"/>
      <w14:ligatures w14:val="standardContextual"/>
    </w:rPr>
  </w:style>
  <w:style w:type="character" w:customStyle="1" w:styleId="QuoteChar">
    <w:name w:val="Quote Char"/>
    <w:basedOn w:val="DefaultParagraphFont"/>
    <w:link w:val="Quote"/>
    <w:uiPriority w:val="29"/>
    <w:rsid w:val="009900D7"/>
    <w:rPr>
      <w:i/>
      <w:iCs/>
      <w:color w:val="404040" w:themeColor="text1" w:themeTint="BF"/>
    </w:rPr>
  </w:style>
  <w:style w:type="paragraph" w:styleId="ListParagraph">
    <w:name w:val="List Paragraph"/>
    <w:basedOn w:val="Normal"/>
    <w:uiPriority w:val="34"/>
    <w:qFormat/>
    <w:rsid w:val="009900D7"/>
    <w:pPr>
      <w:widowControl/>
      <w:autoSpaceDE/>
      <w:autoSpaceDN/>
      <w:spacing w:after="160" w:line="259" w:lineRule="auto"/>
      <w:ind w:left="720"/>
      <w:contextualSpacing/>
    </w:pPr>
    <w:rPr>
      <w:rFonts w:asciiTheme="minorHAnsi" w:eastAsiaTheme="minorHAnsi" w:hAnsiTheme="minorHAnsi" w:cstheme="minorBidi"/>
      <w:kern w:val="2"/>
      <w:lang w:val="en-CA"/>
      <w14:ligatures w14:val="standardContextual"/>
    </w:rPr>
  </w:style>
  <w:style w:type="character" w:styleId="IntenseEmphasis">
    <w:name w:val="Intense Emphasis"/>
    <w:basedOn w:val="DefaultParagraphFont"/>
    <w:uiPriority w:val="21"/>
    <w:qFormat/>
    <w:rsid w:val="009900D7"/>
    <w:rPr>
      <w:i/>
      <w:iCs/>
      <w:color w:val="0F4761" w:themeColor="accent1" w:themeShade="BF"/>
    </w:rPr>
  </w:style>
  <w:style w:type="paragraph" w:styleId="IntenseQuote">
    <w:name w:val="Intense Quote"/>
    <w:basedOn w:val="Normal"/>
    <w:next w:val="Normal"/>
    <w:link w:val="IntenseQuoteChar"/>
    <w:uiPriority w:val="30"/>
    <w:qFormat/>
    <w:rsid w:val="009900D7"/>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CA"/>
      <w14:ligatures w14:val="standardContextual"/>
    </w:rPr>
  </w:style>
  <w:style w:type="character" w:customStyle="1" w:styleId="IntenseQuoteChar">
    <w:name w:val="Intense Quote Char"/>
    <w:basedOn w:val="DefaultParagraphFont"/>
    <w:link w:val="IntenseQuote"/>
    <w:uiPriority w:val="30"/>
    <w:rsid w:val="009900D7"/>
    <w:rPr>
      <w:i/>
      <w:iCs/>
      <w:color w:val="0F4761" w:themeColor="accent1" w:themeShade="BF"/>
    </w:rPr>
  </w:style>
  <w:style w:type="character" w:styleId="IntenseReference">
    <w:name w:val="Intense Reference"/>
    <w:basedOn w:val="DefaultParagraphFont"/>
    <w:uiPriority w:val="32"/>
    <w:qFormat/>
    <w:rsid w:val="009900D7"/>
    <w:rPr>
      <w:b/>
      <w:bCs/>
      <w:smallCaps/>
      <w:color w:val="0F4761" w:themeColor="accent1" w:themeShade="BF"/>
      <w:spacing w:val="5"/>
    </w:rPr>
  </w:style>
  <w:style w:type="paragraph" w:styleId="BodyText">
    <w:name w:val="Body Text"/>
    <w:basedOn w:val="Normal"/>
    <w:link w:val="BodyTextChar"/>
    <w:uiPriority w:val="1"/>
    <w:qFormat/>
    <w:rsid w:val="0028482B"/>
    <w:rPr>
      <w:sz w:val="24"/>
      <w:szCs w:val="24"/>
    </w:rPr>
  </w:style>
  <w:style w:type="character" w:customStyle="1" w:styleId="BodyTextChar">
    <w:name w:val="Body Text Char"/>
    <w:basedOn w:val="DefaultParagraphFont"/>
    <w:link w:val="BodyText"/>
    <w:uiPriority w:val="1"/>
    <w:rsid w:val="0028482B"/>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Manveen Singla</dc:creator>
  <cp:keywords/>
  <dc:description/>
  <cp:lastModifiedBy>Manveen Singla</cp:lastModifiedBy>
  <cp:revision>2</cp:revision>
  <dcterms:created xsi:type="dcterms:W3CDTF">2024-03-26T23:12:00Z</dcterms:created>
  <dcterms:modified xsi:type="dcterms:W3CDTF">2024-03-26T23:12:00Z</dcterms:modified>
</cp:coreProperties>
</file>